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F4FD" w14:textId="0B4D51CB" w:rsidR="001A7CC7" w:rsidRDefault="00935A1B">
      <w:pPr>
        <w:rPr>
          <w:b/>
          <w:bCs/>
          <w:sz w:val="28"/>
          <w:szCs w:val="28"/>
          <w:u w:val="single"/>
          <w:lang w:val="en-GB"/>
        </w:rPr>
      </w:pPr>
      <w:r w:rsidRPr="00D344FE">
        <w:rPr>
          <w:b/>
          <w:bCs/>
          <w:sz w:val="28"/>
          <w:szCs w:val="28"/>
          <w:u w:val="single"/>
          <w:lang w:val="en-GB"/>
        </w:rPr>
        <w:t xml:space="preserve">G-CCM Orientation (quick assessment) </w:t>
      </w:r>
    </w:p>
    <w:p w14:paraId="30479B22" w14:textId="54832419" w:rsidR="00AB5CD9" w:rsidRPr="00AB5CD9" w:rsidRDefault="00AB5CD9">
      <w:pPr>
        <w:rPr>
          <w:b/>
          <w:bCs/>
          <w:sz w:val="28"/>
          <w:szCs w:val="28"/>
          <w:u w:val="single"/>
          <w:lang w:val="ka-GE"/>
        </w:rPr>
      </w:pPr>
      <w:r>
        <w:rPr>
          <w:b/>
          <w:bCs/>
          <w:sz w:val="28"/>
          <w:szCs w:val="28"/>
          <w:u w:val="single"/>
          <w:lang w:val="ka-GE"/>
        </w:rPr>
        <w:t>ქვეყნის საკოორდინაციო საბჭოს (ქსს) საორიენტაციო პროცედურები (სწრაფი შეფასება)</w:t>
      </w:r>
    </w:p>
    <w:p w14:paraId="57A215FB" w14:textId="77777777" w:rsidR="00231CDC" w:rsidRPr="00D344FE" w:rsidRDefault="00231CDC">
      <w:pPr>
        <w:rPr>
          <w:b/>
          <w:bCs/>
          <w:sz w:val="28"/>
          <w:szCs w:val="28"/>
          <w:u w:val="single"/>
          <w:lang w:val="en-GB"/>
        </w:rPr>
      </w:pPr>
    </w:p>
    <w:p w14:paraId="15337445" w14:textId="6D649D2A" w:rsidR="00231CDC" w:rsidRPr="00AB5CD9" w:rsidRDefault="00935A1B" w:rsidP="00AB5CD9">
      <w:pPr>
        <w:pStyle w:val="ListParagraph"/>
        <w:numPr>
          <w:ilvl w:val="0"/>
          <w:numId w:val="5"/>
        </w:numPr>
        <w:spacing w:after="60" w:line="240" w:lineRule="auto"/>
        <w:rPr>
          <w:b/>
          <w:bCs/>
          <w:lang w:val="en-GB"/>
        </w:rPr>
      </w:pPr>
      <w:r w:rsidRPr="00AB5CD9">
        <w:rPr>
          <w:b/>
          <w:bCs/>
          <w:lang w:val="en-GB"/>
        </w:rPr>
        <w:t>How would you assess the need for orientation of the G-CCM members?</w:t>
      </w:r>
      <w:r w:rsidR="00F660CC" w:rsidRPr="00AB5CD9">
        <w:rPr>
          <w:b/>
          <w:bCs/>
          <w:lang w:val="en-GB"/>
        </w:rPr>
        <w:t xml:space="preserve">  </w:t>
      </w:r>
    </w:p>
    <w:p w14:paraId="44EDAF23" w14:textId="7E1D048F" w:rsidR="00AB5CD9" w:rsidRPr="00AB5CD9" w:rsidRDefault="00AB5CD9" w:rsidP="00AB5CD9">
      <w:pPr>
        <w:pStyle w:val="ListParagraph"/>
        <w:spacing w:after="60" w:line="240" w:lineRule="auto"/>
        <w:rPr>
          <w:b/>
          <w:bCs/>
          <w:lang w:val="ka-GE"/>
        </w:rPr>
      </w:pPr>
      <w:r>
        <w:rPr>
          <w:b/>
          <w:bCs/>
          <w:lang w:val="ka-GE"/>
        </w:rPr>
        <w:t xml:space="preserve">როგორ </w:t>
      </w:r>
      <w:r w:rsidR="003F4066">
        <w:rPr>
          <w:b/>
          <w:bCs/>
          <w:lang w:val="ka-GE"/>
        </w:rPr>
        <w:t>შ</w:t>
      </w:r>
      <w:r>
        <w:rPr>
          <w:b/>
          <w:bCs/>
          <w:lang w:val="ka-GE"/>
        </w:rPr>
        <w:t xml:space="preserve">ეაფასებდით ქსს-ს წევრების საორიენტაციო </w:t>
      </w:r>
      <w:r w:rsidR="00FE105C">
        <w:rPr>
          <w:b/>
          <w:bCs/>
          <w:lang w:val="ka-GE"/>
        </w:rPr>
        <w:t>პროცედურის ჩატარების საჭიროებას</w:t>
      </w:r>
      <w:r>
        <w:rPr>
          <w:b/>
          <w:bCs/>
          <w:lang w:val="ka-GE"/>
        </w:rPr>
        <w:t xml:space="preserve">? </w:t>
      </w:r>
    </w:p>
    <w:p w14:paraId="4A3E1B3F" w14:textId="7A663601" w:rsidR="00AB5CD9" w:rsidRPr="00AB5CD9" w:rsidRDefault="00F660CC" w:rsidP="00231CDC">
      <w:pPr>
        <w:spacing w:after="60" w:line="240" w:lineRule="auto"/>
        <w:rPr>
          <w:i/>
          <w:iCs/>
          <w:color w:val="0070C0"/>
          <w:lang w:val="ka-GE"/>
        </w:rPr>
      </w:pPr>
      <w:r w:rsidRPr="00231CDC">
        <w:rPr>
          <w:i/>
          <w:iCs/>
          <w:color w:val="0070C0"/>
          <w:lang w:val="en-GB"/>
        </w:rPr>
        <w:t>Please circle one below</w:t>
      </w:r>
      <w:r w:rsidR="00AB5CD9">
        <w:rPr>
          <w:i/>
          <w:iCs/>
          <w:color w:val="0070C0"/>
          <w:lang w:val="ka-GE"/>
        </w:rPr>
        <w:t xml:space="preserve"> გთხოვთ შემოხაზოთ ერთ-ერთი</w:t>
      </w:r>
    </w:p>
    <w:p w14:paraId="3752F6C5" w14:textId="09CE6683" w:rsidR="00935A1B" w:rsidRPr="00AB5CD9" w:rsidRDefault="00935A1B" w:rsidP="00231CD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n-GB"/>
        </w:rPr>
      </w:pPr>
      <w:r w:rsidRPr="00935A1B">
        <w:rPr>
          <w:rFonts w:cstheme="minorHAnsi"/>
          <w:lang w:val="en-GB"/>
        </w:rPr>
        <w:t>At present training is essential for improvement of G-CCM performance</w:t>
      </w:r>
      <w:r w:rsidR="00AB5CD9">
        <w:rPr>
          <w:rFonts w:cstheme="minorHAnsi"/>
          <w:lang w:val="ka-GE"/>
        </w:rPr>
        <w:t xml:space="preserve"> </w:t>
      </w:r>
    </w:p>
    <w:p w14:paraId="4E3F7379" w14:textId="02920E4D" w:rsidR="00AB5CD9" w:rsidRPr="00AB5CD9" w:rsidRDefault="00AB5CD9" w:rsidP="00AB5CD9">
      <w:pPr>
        <w:pStyle w:val="ListParagraph"/>
        <w:spacing w:before="120" w:after="120" w:line="240" w:lineRule="auto"/>
        <w:contextualSpacing w:val="0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ა) მოცემულ ეტაპზე საორიენტაციო </w:t>
      </w:r>
      <w:r w:rsidR="00FE105C">
        <w:rPr>
          <w:rFonts w:cstheme="minorHAnsi"/>
          <w:lang w:val="ka-GE"/>
        </w:rPr>
        <w:t xml:space="preserve">ტრენინგის ჩატარება მნიშვნელოვანია </w:t>
      </w:r>
      <w:r>
        <w:rPr>
          <w:rFonts w:cstheme="minorHAnsi"/>
          <w:lang w:val="ka-GE"/>
        </w:rPr>
        <w:t xml:space="preserve"> ქსს-ს </w:t>
      </w:r>
      <w:r w:rsidR="00FE105C">
        <w:rPr>
          <w:rFonts w:cstheme="minorHAnsi"/>
          <w:lang w:val="ka-GE"/>
        </w:rPr>
        <w:t>ფუნქციონირების გასაუმჯობესებლად</w:t>
      </w:r>
    </w:p>
    <w:p w14:paraId="04D1BE3C" w14:textId="5A8B24E7" w:rsidR="00935A1B" w:rsidRDefault="00935A1B" w:rsidP="00231CD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n-GB"/>
        </w:rPr>
      </w:pPr>
      <w:r w:rsidRPr="00935A1B">
        <w:rPr>
          <w:rFonts w:cstheme="minorHAnsi"/>
          <w:lang w:val="en-GB"/>
        </w:rPr>
        <w:t>Some training might be useful, but it is not a priority</w:t>
      </w:r>
    </w:p>
    <w:p w14:paraId="2713A097" w14:textId="0F5E3284" w:rsidR="00AB5CD9" w:rsidRPr="00AB5CD9" w:rsidRDefault="00AB5CD9" w:rsidP="00AB5CD9">
      <w:pPr>
        <w:pStyle w:val="ListParagraph"/>
        <w:spacing w:before="120" w:after="120" w:line="240" w:lineRule="auto"/>
        <w:contextualSpacing w:val="0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ბ) გარკვეული ტრენინგი შესაძლოა სასარგებლო იყოს, თუმცა </w:t>
      </w:r>
      <w:r w:rsidR="00FE105C">
        <w:rPr>
          <w:rFonts w:cstheme="minorHAnsi"/>
          <w:lang w:val="ka-GE"/>
        </w:rPr>
        <w:t>მოცემულ ეტაპზე არ წარმოადგენს პრიორიტეტს</w:t>
      </w:r>
    </w:p>
    <w:p w14:paraId="7D7BAF07" w14:textId="6CA1899D" w:rsidR="00935A1B" w:rsidRDefault="00935A1B" w:rsidP="00231CD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n-GB"/>
        </w:rPr>
      </w:pPr>
      <w:r w:rsidRPr="00935A1B">
        <w:rPr>
          <w:rFonts w:cstheme="minorHAnsi"/>
          <w:lang w:val="en-GB"/>
        </w:rPr>
        <w:t>At present training is not really needed</w:t>
      </w:r>
    </w:p>
    <w:p w14:paraId="0C294905" w14:textId="378B316D" w:rsidR="00AB5CD9" w:rsidRPr="00AB5CD9" w:rsidRDefault="00AB5CD9" w:rsidP="00AB5CD9">
      <w:pPr>
        <w:pStyle w:val="ListParagraph"/>
        <w:spacing w:before="120" w:after="120" w:line="240" w:lineRule="auto"/>
        <w:contextualSpacing w:val="0"/>
        <w:rPr>
          <w:rFonts w:cstheme="minorHAnsi"/>
          <w:lang w:val="ka-GE"/>
        </w:rPr>
      </w:pPr>
      <w:r>
        <w:rPr>
          <w:rFonts w:cstheme="minorHAnsi"/>
          <w:lang w:val="ka-GE"/>
        </w:rPr>
        <w:t>გ) მოცემულ ეტაპზე ტრენინგი არ წარმოადგენს საჭიროებას</w:t>
      </w:r>
    </w:p>
    <w:p w14:paraId="0174087E" w14:textId="1481C42B" w:rsidR="007F4BD5" w:rsidRDefault="007F4BD5" w:rsidP="007F4BD5">
      <w:pPr>
        <w:rPr>
          <w:b/>
          <w:bCs/>
          <w:lang w:val="en-GB"/>
        </w:rPr>
      </w:pPr>
    </w:p>
    <w:tbl>
      <w:tblPr>
        <w:tblW w:w="9155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508"/>
        <w:gridCol w:w="2552"/>
        <w:gridCol w:w="1134"/>
        <w:gridCol w:w="1276"/>
        <w:gridCol w:w="1134"/>
        <w:gridCol w:w="1275"/>
        <w:gridCol w:w="1276"/>
      </w:tblGrid>
      <w:tr w:rsidR="00935A1B" w:rsidRPr="00935A1B" w14:paraId="3A1C6FE2" w14:textId="77777777" w:rsidTr="002A1735">
        <w:trPr>
          <w:trHeight w:val="536"/>
        </w:trPr>
        <w:tc>
          <w:tcPr>
            <w:tcW w:w="508" w:type="dxa"/>
            <w:tcBorders>
              <w:bottom w:val="single" w:sz="4" w:space="0" w:color="auto"/>
            </w:tcBorders>
          </w:tcPr>
          <w:p w14:paraId="3F50E93A" w14:textId="546C4E77" w:rsidR="00935A1B" w:rsidRPr="00935A1B" w:rsidRDefault="002A1735" w:rsidP="00935A1B">
            <w:pPr>
              <w:pStyle w:val="BodyText3"/>
              <w:spacing w:after="0"/>
              <w:ind w:left="1210" w:hanging="12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</w:tcPr>
          <w:p w14:paraId="117FB6C1" w14:textId="5F2F5FCB" w:rsidR="00935A1B" w:rsidRDefault="00935A1B" w:rsidP="00935A1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935A1B">
              <w:rPr>
                <w:rFonts w:cstheme="minorHAnsi"/>
                <w:b/>
                <w:bCs/>
                <w:lang w:val="en-GB"/>
              </w:rPr>
              <w:t>How would you assess your knowledge on G-CCM in the following areas?</w:t>
            </w:r>
          </w:p>
          <w:p w14:paraId="377AE835" w14:textId="64496BDA" w:rsidR="00AB5CD9" w:rsidRPr="00AB5CD9" w:rsidRDefault="00AB5CD9" w:rsidP="00935A1B">
            <w:pPr>
              <w:spacing w:after="0" w:line="24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  <w:lang w:val="ka-GE"/>
              </w:rPr>
              <w:t xml:space="preserve">როგორ </w:t>
            </w:r>
            <w:r w:rsidR="003F4066">
              <w:rPr>
                <w:rFonts w:cstheme="minorHAnsi"/>
                <w:b/>
                <w:bCs/>
                <w:lang w:val="ka-GE"/>
              </w:rPr>
              <w:t>შეაფასე</w:t>
            </w:r>
            <w:r>
              <w:rPr>
                <w:rFonts w:cstheme="minorHAnsi"/>
                <w:b/>
                <w:bCs/>
                <w:lang w:val="ka-GE"/>
              </w:rPr>
              <w:t>ბდით თქვენს ცოდნას ქსს-ს შემდეგი მიმართულების საქმიანობასთან დაკავშირებით</w:t>
            </w:r>
          </w:p>
          <w:p w14:paraId="6AF452E1" w14:textId="5505516E" w:rsidR="00AB5CD9" w:rsidRPr="00AB5CD9" w:rsidRDefault="00935A1B" w:rsidP="00935A1B">
            <w:pPr>
              <w:pStyle w:val="BodyText3"/>
              <w:spacing w:after="0"/>
              <w:rPr>
                <w:rFonts w:asciiTheme="minorHAnsi" w:hAnsiTheme="minorHAnsi" w:cstheme="minorHAnsi"/>
                <w:b w:val="0"/>
                <w:i/>
                <w:color w:val="0070C0"/>
                <w:sz w:val="22"/>
                <w:szCs w:val="22"/>
              </w:rPr>
            </w:pPr>
            <w:r w:rsidRPr="00935A1B">
              <w:rPr>
                <w:rFonts w:asciiTheme="minorHAnsi" w:hAnsiTheme="minorHAnsi" w:cstheme="minorHAnsi"/>
                <w:b w:val="0"/>
                <w:i/>
                <w:color w:val="0070C0"/>
                <w:sz w:val="22"/>
                <w:szCs w:val="22"/>
              </w:rPr>
              <w:t>Please tick one box for each line</w:t>
            </w:r>
            <w:r w:rsidR="00AB5CD9">
              <w:rPr>
                <w:rFonts w:asciiTheme="minorHAnsi" w:hAnsiTheme="minorHAnsi" w:cstheme="minorHAnsi"/>
                <w:b w:val="0"/>
                <w:i/>
                <w:color w:val="0070C0"/>
                <w:sz w:val="22"/>
                <w:szCs w:val="22"/>
                <w:lang w:val="ka-GE"/>
              </w:rPr>
              <w:t xml:space="preserve"> გთხოვთ მონიშნოთ ერთი ველი თითოეულ ხაზში</w:t>
            </w:r>
          </w:p>
        </w:tc>
      </w:tr>
      <w:tr w:rsidR="00935A1B" w:rsidRPr="00935A1B" w14:paraId="558999C1" w14:textId="77777777" w:rsidTr="002A1735">
        <w:trPr>
          <w:cantSplit/>
          <w:trHeight w:val="10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B8A" w14:textId="77777777" w:rsidR="00935A1B" w:rsidRPr="00935A1B" w:rsidRDefault="00935A1B" w:rsidP="00935A1B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030" w14:textId="631DEDC4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05F" w14:textId="06E7BD4F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BAC" w14:textId="0CA1E9C8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32F" w14:textId="3A924F2F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9C6" w14:textId="57D39969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5</w:t>
            </w:r>
          </w:p>
        </w:tc>
      </w:tr>
      <w:tr w:rsidR="00935A1B" w:rsidRPr="00935A1B" w14:paraId="63CA7342" w14:textId="77777777" w:rsidTr="002A1735">
        <w:trPr>
          <w:cantSplit/>
          <w:trHeight w:val="40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F60" w14:textId="77777777" w:rsidR="00935A1B" w:rsidRPr="00935A1B" w:rsidRDefault="00935A1B" w:rsidP="00935A1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19B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Very poor</w:t>
            </w:r>
          </w:p>
          <w:p w14:paraId="1343ACAF" w14:textId="446113E1" w:rsidR="00AB5CD9" w:rsidRPr="00AB5CD9" w:rsidRDefault="00AB5CD9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ძალიან სუსტი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4B8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Rather poor</w:t>
            </w:r>
          </w:p>
          <w:p w14:paraId="26448201" w14:textId="4B327ABE" w:rsidR="00AB5CD9" w:rsidRPr="00AB5CD9" w:rsidRDefault="00AB5CD9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საკმაოდ სუსტი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D74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Fair</w:t>
            </w:r>
          </w:p>
          <w:p w14:paraId="2D3C1E55" w14:textId="73EC8AE2" w:rsidR="00AB5CD9" w:rsidRPr="00AB5CD9" w:rsidRDefault="00AB5CD9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დამაკმაყოფილებელი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0F7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Rather good</w:t>
            </w:r>
          </w:p>
          <w:p w14:paraId="76645EAB" w14:textId="5E61153A" w:rsidR="00AB5CD9" w:rsidRPr="00AB5CD9" w:rsidRDefault="00AB5CD9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საკმაოდ კარგი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5FB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Very good</w:t>
            </w:r>
          </w:p>
          <w:p w14:paraId="0390C461" w14:textId="4EC3776E" w:rsidR="00AB5CD9" w:rsidRPr="00AB5CD9" w:rsidRDefault="00AB5CD9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ძალიან კარგი</w:t>
            </w:r>
          </w:p>
        </w:tc>
      </w:tr>
      <w:tr w:rsidR="00935A1B" w:rsidRPr="00935A1B" w14:paraId="21AD4361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A9C1" w14:textId="77777777" w:rsidR="00935A1B" w:rsidRPr="00935A1B" w:rsidRDefault="00935A1B" w:rsidP="00935A1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DD9" w14:textId="77777777" w:rsidR="00935A1B" w:rsidRDefault="00935A1B" w:rsidP="00935A1B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225A74">
              <w:rPr>
                <w:rFonts w:cstheme="minorHAnsi"/>
                <w:sz w:val="20"/>
                <w:szCs w:val="20"/>
                <w:lang w:val="en-GB"/>
              </w:rPr>
              <w:t>Georgia</w:t>
            </w:r>
            <w:r w:rsidR="00F660CC">
              <w:rPr>
                <w:rFonts w:cstheme="minorHAnsi"/>
                <w:sz w:val="20"/>
                <w:szCs w:val="20"/>
                <w:lang w:val="en-GB"/>
              </w:rPr>
              <w:t>’s</w:t>
            </w:r>
            <w:r w:rsidRPr="00225A74">
              <w:rPr>
                <w:rFonts w:cstheme="minorHAnsi"/>
                <w:sz w:val="20"/>
                <w:szCs w:val="20"/>
                <w:lang w:val="en-GB"/>
              </w:rPr>
              <w:t xml:space="preserve"> GF grants</w:t>
            </w:r>
          </w:p>
          <w:p w14:paraId="75E137D6" w14:textId="780F4641" w:rsidR="00AB5CD9" w:rsidRPr="00AB5CD9" w:rsidRDefault="00AB5CD9" w:rsidP="00935A1B">
            <w:pPr>
              <w:spacing w:after="0" w:line="240" w:lineRule="auto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გლობალური ფონდის გრანტები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0E11" w14:textId="19B572C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8FCD" w14:textId="3D25B7DF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4FC" w14:textId="5F00CF83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325" w14:textId="1B3BC4FD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7D36" w14:textId="622E09D3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935A1B" w:rsidRPr="00935A1B" w14:paraId="319DF64C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403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D3A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CCM roles and responsibilities</w:t>
            </w:r>
          </w:p>
          <w:p w14:paraId="5C4C8D69" w14:textId="5A9F730F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როლი და პასუხისმგებლობები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6E" w14:textId="20E354A8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D91" w14:textId="32B690F2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2036" w14:textId="4D32D8DE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DF7" w14:textId="04690D60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1BB" w14:textId="3AEBD5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935A1B" w:rsidRPr="00935A1B" w14:paraId="5CEE1D8D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067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CE1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CCM structure and membership/constituencies</w:t>
            </w:r>
          </w:p>
          <w:p w14:paraId="2590AB23" w14:textId="59C93172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სტრუქტურა და შემადგენლობა/წარმომადგენლობები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EA3" w14:textId="30DEBF06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03A7" w14:textId="7F4FBBA6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860" w14:textId="59933471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93F" w14:textId="6A47A509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A54" w14:textId="4C33621C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25FC2975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C65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454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CCM governance</w:t>
            </w:r>
          </w:p>
          <w:p w14:paraId="401521D4" w14:textId="77777777" w:rsid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მმართველობა</w:t>
            </w:r>
          </w:p>
          <w:p w14:paraId="11D784AC" w14:textId="0D267C18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635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9D0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0FF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7B6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91F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1D743E7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EE1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BAF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CCM oversight</w:t>
            </w:r>
          </w:p>
          <w:p w14:paraId="28CC2509" w14:textId="19557723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საზედამხედველო ფუნქცია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60F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47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404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56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28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734F8FA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DA8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626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GF CCM Policy</w:t>
            </w:r>
          </w:p>
          <w:p w14:paraId="2B85B03F" w14:textId="0C29F3DA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გლობალური ფონდის ქსს-ს პოლიტიკა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2F0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76A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3F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1AD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8D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6E96C9E8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C48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1CA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COI Policy</w:t>
            </w:r>
          </w:p>
          <w:p w14:paraId="4299489D" w14:textId="37FA0E71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ინტერესთა კონფლიქტის პოლიტიკა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C71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085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AE7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652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652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373DA4E1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16D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7E0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Code of Conduct</w:t>
            </w:r>
            <w:r w:rsidR="00F660CC">
              <w:rPr>
                <w:rFonts w:asciiTheme="minorHAnsi" w:hAnsiTheme="minorHAnsi" w:cstheme="minorHAnsi"/>
              </w:rPr>
              <w:t xml:space="preserve"> and Ethics</w:t>
            </w:r>
          </w:p>
          <w:p w14:paraId="62A2F683" w14:textId="1EC67F21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ეთიკის და ქცევის კოდექსი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95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2C4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05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A8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C35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129E8C1D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53B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4BF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Health Systems</w:t>
            </w:r>
          </w:p>
          <w:p w14:paraId="17EF9F63" w14:textId="3B475637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ჯანდაცვის სისტემები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278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6B3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A74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D6C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470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4A789A8D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B12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648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Leadership</w:t>
            </w:r>
          </w:p>
          <w:p w14:paraId="692006EC" w14:textId="63663793" w:rsidR="00AB5CD9" w:rsidRPr="00AB5CD9" w:rsidRDefault="00AB5CD9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ხელმძღვანელობა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D38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CE2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525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428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05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36E14068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DFD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D783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Gender related issues</w:t>
            </w:r>
          </w:p>
          <w:p w14:paraId="20EE09AE" w14:textId="31D6F67D" w:rsidR="00AB5CD9" w:rsidRPr="003F4066" w:rsidRDefault="003F4066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გენდერული საკითხები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8B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5A1C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30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952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0BBD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6A68B47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506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6D9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Key population</w:t>
            </w:r>
          </w:p>
          <w:p w14:paraId="761BFF42" w14:textId="5ABEAC69" w:rsidR="003F4066" w:rsidRPr="003F4066" w:rsidRDefault="003F4066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ძირითადი დაზარალებული მოსახლეობა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D24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2C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883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38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203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32C09416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D99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AB76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Human rights</w:t>
            </w:r>
          </w:p>
          <w:p w14:paraId="06C66201" w14:textId="5A90B18B" w:rsidR="003F4066" w:rsidRPr="003F4066" w:rsidRDefault="003F4066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ადამიანთა უფლებები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56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E10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EB63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B0E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F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3D2EB607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3DC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BD2" w14:textId="77777777" w:rsidR="00935A1B" w:rsidRPr="00D27FE0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D27FE0">
              <w:rPr>
                <w:rFonts w:asciiTheme="minorHAnsi" w:hAnsiTheme="minorHAnsi" w:cstheme="minorHAnsi"/>
              </w:rPr>
              <w:t>Community systems and responses</w:t>
            </w:r>
          </w:p>
          <w:p w14:paraId="53FF11C0" w14:textId="4CA0B688" w:rsidR="003F4066" w:rsidRPr="003F4066" w:rsidRDefault="003F4066" w:rsidP="00935A1B">
            <w:pPr>
              <w:pStyle w:val="FootnoteText"/>
              <w:rPr>
                <w:rFonts w:asciiTheme="minorHAnsi" w:hAnsiTheme="minorHAnsi" w:cstheme="minorHAnsi"/>
                <w:highlight w:val="yellow"/>
                <w:lang w:val="ka-GE"/>
              </w:rPr>
            </w:pPr>
            <w:r w:rsidRPr="00D27FE0">
              <w:rPr>
                <w:rFonts w:asciiTheme="minorHAnsi" w:hAnsiTheme="minorHAnsi" w:cstheme="minorHAnsi"/>
                <w:lang w:val="ka-GE"/>
              </w:rPr>
              <w:t>სათემო სისტემები და რეაგირება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2FD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7DD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7D1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F0C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C32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  <w:tr w:rsidR="002A1735" w:rsidRPr="00935A1B" w14:paraId="4D09F60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705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2AD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Preparation for transition</w:t>
            </w:r>
          </w:p>
          <w:p w14:paraId="0F56315D" w14:textId="54E0C4D9" w:rsidR="003F4066" w:rsidRPr="003F4066" w:rsidRDefault="003F4066" w:rsidP="00935A1B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გლობალური ფონდის დაფინანსებიდან სახელმწიფო დაფინანსებაზე გადასვლის მზადება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64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998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A0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F7D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E8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</w:tr>
    </w:tbl>
    <w:p w14:paraId="514F5161" w14:textId="6AF1D312" w:rsidR="00935A1B" w:rsidRDefault="00935A1B" w:rsidP="007F4BD5">
      <w:pPr>
        <w:rPr>
          <w:b/>
          <w:bCs/>
          <w:lang w:val="en-GB"/>
        </w:rPr>
      </w:pPr>
    </w:p>
    <w:p w14:paraId="37A3DE2E" w14:textId="20C0AFBD" w:rsidR="003E5AB7" w:rsidRPr="00FE105C" w:rsidRDefault="00146EEB" w:rsidP="00FE105C">
      <w:pPr>
        <w:pStyle w:val="ListParagraph"/>
        <w:numPr>
          <w:ilvl w:val="0"/>
          <w:numId w:val="6"/>
        </w:numPr>
        <w:rPr>
          <w:b/>
          <w:bCs/>
          <w:lang w:val="en-GB"/>
        </w:rPr>
      </w:pPr>
      <w:r w:rsidRPr="00FE105C">
        <w:rPr>
          <w:b/>
          <w:bCs/>
          <w:lang w:val="en-GB"/>
        </w:rPr>
        <w:t>If orientation for G-CCM members is needed, i</w:t>
      </w:r>
      <w:r w:rsidR="006B217D" w:rsidRPr="00FE105C">
        <w:rPr>
          <w:b/>
          <w:bCs/>
          <w:lang w:val="en-GB"/>
        </w:rPr>
        <w:t>n your opinion</w:t>
      </w:r>
      <w:r w:rsidR="00F660CC" w:rsidRPr="00FE105C">
        <w:rPr>
          <w:b/>
          <w:bCs/>
          <w:lang w:val="en-GB"/>
        </w:rPr>
        <w:t>,</w:t>
      </w:r>
      <w:r w:rsidR="006B217D" w:rsidRPr="00FE105C">
        <w:rPr>
          <w:b/>
          <w:bCs/>
          <w:lang w:val="en-GB"/>
        </w:rPr>
        <w:t xml:space="preserve"> what are the </w:t>
      </w:r>
      <w:r w:rsidR="00EA693B" w:rsidRPr="00FE105C">
        <w:rPr>
          <w:b/>
          <w:bCs/>
          <w:lang w:val="en-GB"/>
        </w:rPr>
        <w:t xml:space="preserve">3 key </w:t>
      </w:r>
      <w:r w:rsidR="006B217D" w:rsidRPr="00FE105C">
        <w:rPr>
          <w:b/>
          <w:bCs/>
          <w:lang w:val="en-GB"/>
        </w:rPr>
        <w:t xml:space="preserve">topics that </w:t>
      </w:r>
      <w:r w:rsidR="00F660CC" w:rsidRPr="00FE105C">
        <w:rPr>
          <w:b/>
          <w:bCs/>
          <w:lang w:val="en-GB"/>
        </w:rPr>
        <w:t xml:space="preserve">the </w:t>
      </w:r>
      <w:r w:rsidR="006B217D" w:rsidRPr="00FE105C">
        <w:rPr>
          <w:b/>
          <w:bCs/>
          <w:lang w:val="en-GB"/>
        </w:rPr>
        <w:t>G-CCM needs to be oriented on (p</w:t>
      </w:r>
      <w:r w:rsidR="003E5AB7" w:rsidRPr="00FE105C">
        <w:rPr>
          <w:b/>
          <w:bCs/>
          <w:lang w:val="en-GB"/>
        </w:rPr>
        <w:t xml:space="preserve">lease list topics from the most important to </w:t>
      </w:r>
      <w:r w:rsidR="00F660CC" w:rsidRPr="00FE105C">
        <w:rPr>
          <w:b/>
          <w:bCs/>
          <w:lang w:val="en-GB"/>
        </w:rPr>
        <w:t>least important</w:t>
      </w:r>
      <w:r w:rsidR="003E5AB7" w:rsidRPr="00FE105C">
        <w:rPr>
          <w:b/>
          <w:bCs/>
          <w:lang w:val="en-GB"/>
        </w:rPr>
        <w:t>)</w:t>
      </w:r>
      <w:r w:rsidR="006B217D" w:rsidRPr="00FE105C">
        <w:rPr>
          <w:b/>
          <w:bCs/>
          <w:lang w:val="en-GB"/>
        </w:rPr>
        <w:t>?</w:t>
      </w:r>
    </w:p>
    <w:p w14:paraId="750CAD12" w14:textId="7441CD93" w:rsidR="003F4066" w:rsidRPr="003F4066" w:rsidRDefault="003F4066" w:rsidP="003F4066">
      <w:pPr>
        <w:pStyle w:val="ListParagraph"/>
        <w:rPr>
          <w:b/>
          <w:bCs/>
          <w:lang w:val="ka-GE"/>
        </w:rPr>
      </w:pPr>
      <w:r>
        <w:rPr>
          <w:b/>
          <w:bCs/>
          <w:lang w:val="ka-GE"/>
        </w:rPr>
        <w:t>თუ საჭიროდ მიიჩნევთ ქსს-ს წევრების საორიენტაციო ტრენინგს, რომელია სამი ძირითადი საკითხი, რომელიც უნდა მოიცვას ტრენინგმა (გთხოვთ ჩამოთვალოთ კლებითი პრიორიტეტულობით)</w:t>
      </w:r>
    </w:p>
    <w:p w14:paraId="3FE74CDD" w14:textId="77777777" w:rsidR="00225A74" w:rsidRPr="00935A1B" w:rsidRDefault="00225A74" w:rsidP="00935A1B">
      <w:pPr>
        <w:rPr>
          <w:rFonts w:cstheme="minorHAnsi"/>
          <w:sz w:val="20"/>
          <w:szCs w:val="20"/>
          <w:lang w:val="en-GB"/>
        </w:rPr>
      </w:pPr>
    </w:p>
    <w:p w14:paraId="0A8BA236" w14:textId="78F1EF62" w:rsidR="00232451" w:rsidRDefault="002A1735" w:rsidP="00232451">
      <w:pPr>
        <w:pStyle w:val="ListParagrap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1. ________________________________________________________</w:t>
      </w:r>
    </w:p>
    <w:p w14:paraId="747984AD" w14:textId="77777777" w:rsidR="00225A74" w:rsidRDefault="00225A74" w:rsidP="00232451">
      <w:pPr>
        <w:pStyle w:val="ListParagraph"/>
        <w:rPr>
          <w:rFonts w:cstheme="minorHAnsi"/>
          <w:sz w:val="20"/>
          <w:szCs w:val="20"/>
          <w:lang w:val="en-GB"/>
        </w:rPr>
      </w:pPr>
    </w:p>
    <w:p w14:paraId="055E228C" w14:textId="74E3C746" w:rsidR="002A1735" w:rsidRDefault="002A1735" w:rsidP="00232451">
      <w:pPr>
        <w:pStyle w:val="ListParagrap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2. ________________________________________________________</w:t>
      </w:r>
    </w:p>
    <w:p w14:paraId="6160ADF5" w14:textId="77777777" w:rsidR="00225A74" w:rsidRDefault="00225A74" w:rsidP="00232451">
      <w:pPr>
        <w:pStyle w:val="ListParagraph"/>
        <w:rPr>
          <w:rFonts w:cstheme="minorHAnsi"/>
          <w:sz w:val="20"/>
          <w:szCs w:val="20"/>
          <w:lang w:val="en-GB"/>
        </w:rPr>
      </w:pPr>
    </w:p>
    <w:p w14:paraId="4B7AFE4A" w14:textId="7EDF30FE" w:rsidR="002A1735" w:rsidRDefault="002A1735" w:rsidP="00232451">
      <w:pPr>
        <w:pStyle w:val="ListParagrap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3. ________________________________________________________</w:t>
      </w:r>
    </w:p>
    <w:p w14:paraId="19F2A827" w14:textId="0D29942C" w:rsidR="00936E50" w:rsidRDefault="00936E50" w:rsidP="00232451">
      <w:pPr>
        <w:pStyle w:val="ListParagraph"/>
        <w:rPr>
          <w:rFonts w:cstheme="minorHAnsi"/>
          <w:sz w:val="20"/>
          <w:szCs w:val="20"/>
          <w:lang w:val="en-GB"/>
        </w:rPr>
      </w:pPr>
    </w:p>
    <w:sectPr w:rsidR="00936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528"/>
    <w:multiLevelType w:val="singleLevel"/>
    <w:tmpl w:val="2E666A72"/>
    <w:lvl w:ilvl="0">
      <w:start w:val="1"/>
      <w:numFmt w:val="decimal"/>
      <w:lvlText w:val="%1)"/>
      <w:lvlJc w:val="left"/>
      <w:pPr>
        <w:tabs>
          <w:tab w:val="num" w:pos="927"/>
        </w:tabs>
        <w:ind w:left="711" w:hanging="144"/>
      </w:pPr>
    </w:lvl>
  </w:abstractNum>
  <w:abstractNum w:abstractNumId="1" w15:restartNumberingAfterBreak="0">
    <w:nsid w:val="12E0404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2219BB"/>
    <w:multiLevelType w:val="hybridMultilevel"/>
    <w:tmpl w:val="24D8F6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E36E5"/>
    <w:multiLevelType w:val="hybridMultilevel"/>
    <w:tmpl w:val="E3000452"/>
    <w:lvl w:ilvl="0" w:tplc="F6687A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CA9"/>
    <w:multiLevelType w:val="hybridMultilevel"/>
    <w:tmpl w:val="E7E8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E20F8"/>
    <w:multiLevelType w:val="hybridMultilevel"/>
    <w:tmpl w:val="000E66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B7"/>
    <w:rsid w:val="00146EEB"/>
    <w:rsid w:val="001A7CC7"/>
    <w:rsid w:val="00225A74"/>
    <w:rsid w:val="00231CDC"/>
    <w:rsid w:val="00231DF1"/>
    <w:rsid w:val="00232451"/>
    <w:rsid w:val="00280376"/>
    <w:rsid w:val="002A1735"/>
    <w:rsid w:val="002B3327"/>
    <w:rsid w:val="003E5AB7"/>
    <w:rsid w:val="003F4066"/>
    <w:rsid w:val="00652FC4"/>
    <w:rsid w:val="006B217D"/>
    <w:rsid w:val="007F4BD5"/>
    <w:rsid w:val="00935A1B"/>
    <w:rsid w:val="00936E50"/>
    <w:rsid w:val="00A12F67"/>
    <w:rsid w:val="00AB5CD9"/>
    <w:rsid w:val="00D27FE0"/>
    <w:rsid w:val="00D32AA5"/>
    <w:rsid w:val="00D344FE"/>
    <w:rsid w:val="00EA693B"/>
    <w:rsid w:val="00F660CC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352A"/>
  <w15:chartTrackingRefBased/>
  <w15:docId w15:val="{F38CBF26-8471-4487-B1F9-87B70854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AB7"/>
    <w:pPr>
      <w:ind w:left="720"/>
      <w:contextualSpacing/>
    </w:pPr>
  </w:style>
  <w:style w:type="table" w:styleId="TableGrid">
    <w:name w:val="Table Grid"/>
    <w:basedOn w:val="TableNormal"/>
    <w:uiPriority w:val="39"/>
    <w:rsid w:val="0014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35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35A1B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935A1B"/>
    <w:pPr>
      <w:suppressAutoHyphens/>
      <w:spacing w:after="120" w:line="240" w:lineRule="auto"/>
    </w:pPr>
    <w:rPr>
      <w:rFonts w:ascii="Comic Sans MS" w:eastAsia="Times New Roman" w:hAnsi="Comic Sans MS" w:cs="Times New Roman"/>
      <w:b/>
      <w:sz w:val="20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935A1B"/>
    <w:rPr>
      <w:rFonts w:ascii="Comic Sans MS" w:eastAsia="Times New Roman" w:hAnsi="Comic Sans MS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0C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0C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C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Matovic Miljanovic</dc:creator>
  <cp:keywords/>
  <dc:description/>
  <cp:lastModifiedBy>Natia Khonelidze</cp:lastModifiedBy>
  <cp:revision>8</cp:revision>
  <dcterms:created xsi:type="dcterms:W3CDTF">2019-12-09T09:37:00Z</dcterms:created>
  <dcterms:modified xsi:type="dcterms:W3CDTF">2019-12-09T12:12:00Z</dcterms:modified>
</cp:coreProperties>
</file>